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D83" w:rsidRPr="00C84D83" w:rsidRDefault="00C84D83" w:rsidP="00C84D83">
      <w:pPr>
        <w:shd w:val="clear" w:color="auto" w:fill="FFFFFF"/>
        <w:jc w:val="center"/>
        <w:rPr>
          <w:rFonts w:ascii="Times New Roman" w:eastAsia="Times New Roman" w:hAnsi="Times New Roman" w:cs="Times New Roman"/>
          <w:b/>
          <w:bCs/>
          <w:color w:val="333333"/>
        </w:rPr>
      </w:pPr>
      <w:proofErr w:type="spellStart"/>
      <w:r w:rsidRPr="00C84D83">
        <w:rPr>
          <w:rFonts w:ascii="Times New Roman" w:eastAsia="Times New Roman" w:hAnsi="Times New Roman" w:cs="Times New Roman"/>
          <w:b/>
          <w:bCs/>
          <w:color w:val="333333"/>
        </w:rPr>
        <w:t>Montachusett</w:t>
      </w:r>
      <w:proofErr w:type="spellEnd"/>
      <w:r w:rsidRPr="00C84D83">
        <w:rPr>
          <w:rFonts w:ascii="Times New Roman" w:eastAsia="Times New Roman" w:hAnsi="Times New Roman" w:cs="Times New Roman"/>
          <w:b/>
          <w:bCs/>
          <w:color w:val="333333"/>
        </w:rPr>
        <w:t xml:space="preserve"> Regional Vocational Technical School</w:t>
      </w:r>
    </w:p>
    <w:p w:rsidR="00C84D83" w:rsidRPr="00C84D83" w:rsidRDefault="00C84D83" w:rsidP="00C84D83">
      <w:pPr>
        <w:shd w:val="clear" w:color="auto" w:fill="FFFFFF"/>
        <w:jc w:val="center"/>
        <w:rPr>
          <w:rFonts w:ascii="Times New Roman" w:eastAsia="Times New Roman" w:hAnsi="Times New Roman" w:cs="Times New Roman"/>
          <w:b/>
          <w:bCs/>
          <w:color w:val="333333"/>
        </w:rPr>
      </w:pPr>
      <w:r w:rsidRPr="00C84D83">
        <w:rPr>
          <w:rFonts w:ascii="Times New Roman" w:eastAsia="Times New Roman" w:hAnsi="Times New Roman" w:cs="Times New Roman"/>
          <w:b/>
          <w:bCs/>
          <w:color w:val="333333"/>
        </w:rPr>
        <w:t>1050 Westminster Street</w:t>
      </w:r>
    </w:p>
    <w:p w:rsidR="00C84D83" w:rsidRPr="00C84D83" w:rsidRDefault="00C84D83" w:rsidP="00C84D83">
      <w:pPr>
        <w:shd w:val="clear" w:color="auto" w:fill="FFFFFF"/>
        <w:jc w:val="center"/>
        <w:rPr>
          <w:rFonts w:ascii="Times New Roman" w:eastAsia="Times New Roman" w:hAnsi="Times New Roman" w:cs="Times New Roman"/>
          <w:b/>
          <w:bCs/>
          <w:color w:val="333333"/>
        </w:rPr>
      </w:pPr>
      <w:r w:rsidRPr="00C84D83">
        <w:rPr>
          <w:rFonts w:ascii="Times New Roman" w:eastAsia="Times New Roman" w:hAnsi="Times New Roman" w:cs="Times New Roman"/>
          <w:b/>
          <w:bCs/>
          <w:color w:val="333333"/>
        </w:rPr>
        <w:t>Fitchburg, MA  01420</w:t>
      </w:r>
    </w:p>
    <w:p w:rsidR="00C84D83" w:rsidRPr="00C84D83" w:rsidRDefault="00C84D83" w:rsidP="00C84D83">
      <w:pPr>
        <w:shd w:val="clear" w:color="auto" w:fill="FFFFFF"/>
        <w:jc w:val="center"/>
        <w:rPr>
          <w:rFonts w:ascii="Times New Roman" w:eastAsia="Times New Roman" w:hAnsi="Times New Roman" w:cs="Times New Roman"/>
          <w:b/>
          <w:bCs/>
          <w:color w:val="333333"/>
        </w:rPr>
      </w:pPr>
    </w:p>
    <w:p w:rsidR="00C84D83" w:rsidRPr="00C84D83" w:rsidRDefault="00C84D83" w:rsidP="00C84D83">
      <w:pPr>
        <w:shd w:val="clear" w:color="auto" w:fill="FFFFFF"/>
        <w:jc w:val="center"/>
        <w:rPr>
          <w:rFonts w:ascii="Times New Roman" w:eastAsia="Times New Roman" w:hAnsi="Times New Roman" w:cs="Times New Roman"/>
          <w:b/>
          <w:bCs/>
          <w:color w:val="333333"/>
        </w:rPr>
      </w:pPr>
      <w:r w:rsidRPr="00C84D83">
        <w:rPr>
          <w:rFonts w:ascii="Times New Roman" w:eastAsia="Times New Roman" w:hAnsi="Times New Roman" w:cs="Times New Roman"/>
          <w:b/>
          <w:bCs/>
          <w:color w:val="333333"/>
        </w:rPr>
        <w:t>Wednesday, May 6, 2020</w:t>
      </w:r>
    </w:p>
    <w:p w:rsidR="00C84D83" w:rsidRPr="00C84D83" w:rsidRDefault="00C84D83" w:rsidP="00C84D83">
      <w:pPr>
        <w:shd w:val="clear" w:color="auto" w:fill="FFFFFF"/>
        <w:jc w:val="center"/>
        <w:rPr>
          <w:rFonts w:ascii="Times New Roman" w:eastAsia="Times New Roman" w:hAnsi="Times New Roman" w:cs="Times New Roman"/>
          <w:b/>
          <w:bCs/>
          <w:color w:val="333333"/>
        </w:rPr>
      </w:pPr>
      <w:r w:rsidRPr="00C84D83">
        <w:rPr>
          <w:rFonts w:ascii="Times New Roman" w:eastAsia="Times New Roman" w:hAnsi="Times New Roman" w:cs="Times New Roman"/>
          <w:b/>
          <w:bCs/>
          <w:color w:val="333333"/>
        </w:rPr>
        <w:t>Regular Meeting</w:t>
      </w:r>
    </w:p>
    <w:p w:rsidR="00C84D83" w:rsidRPr="00C84D83" w:rsidRDefault="00C84D83" w:rsidP="00C84D83">
      <w:pPr>
        <w:shd w:val="clear" w:color="auto" w:fill="FFFFFF"/>
        <w:jc w:val="center"/>
        <w:rPr>
          <w:rFonts w:ascii="Times New Roman" w:eastAsia="Times New Roman" w:hAnsi="Times New Roman" w:cs="Times New Roman"/>
          <w:b/>
          <w:bCs/>
          <w:color w:val="333333"/>
        </w:rPr>
      </w:pPr>
    </w:p>
    <w:p w:rsidR="00C84D83" w:rsidRPr="00C84D83" w:rsidRDefault="00C84D83" w:rsidP="00C84D83">
      <w:pPr>
        <w:rPr>
          <w:rFonts w:ascii="Times New Roman" w:eastAsia="Times New Roman" w:hAnsi="Times New Roman" w:cs="Times New Roman"/>
          <w:sz w:val="20"/>
          <w:szCs w:val="20"/>
        </w:rPr>
      </w:pPr>
      <w:r w:rsidRPr="00C84D83">
        <w:rPr>
          <w:rFonts w:ascii="Times New Roman" w:eastAsia="Times New Roman" w:hAnsi="Times New Roman" w:cs="Times New Roman"/>
          <w:color w:val="333333"/>
          <w:sz w:val="20"/>
          <w:szCs w:val="20"/>
          <w:shd w:val="clear" w:color="auto" w:fill="FFFFFF"/>
        </w:rPr>
        <w:t xml:space="preserve">Pursuant to Governor Baker’s March 12, 2020, Order Suspending Certain Provisions of the Open Meeting Law, G.L. c. 30A, S.18, and the Governor’s March 15, 2020, Order imposing a strict limitation on the number of people that may gather in one place, this meeting of the </w:t>
      </w:r>
      <w:proofErr w:type="spellStart"/>
      <w:r w:rsidRPr="00C84D83">
        <w:rPr>
          <w:rFonts w:ascii="Times New Roman" w:eastAsia="Times New Roman" w:hAnsi="Times New Roman" w:cs="Times New Roman"/>
          <w:color w:val="333333"/>
          <w:sz w:val="20"/>
          <w:szCs w:val="20"/>
          <w:shd w:val="clear" w:color="auto" w:fill="FFFFFF"/>
        </w:rPr>
        <w:t>Montachusett</w:t>
      </w:r>
      <w:proofErr w:type="spellEnd"/>
      <w:r w:rsidRPr="00C84D83">
        <w:rPr>
          <w:rFonts w:ascii="Times New Roman" w:eastAsia="Times New Roman" w:hAnsi="Times New Roman" w:cs="Times New Roman"/>
          <w:color w:val="333333"/>
          <w:sz w:val="20"/>
          <w:szCs w:val="20"/>
          <w:shd w:val="clear" w:color="auto" w:fill="FFFFFF"/>
        </w:rPr>
        <w:t xml:space="preserve"> Regional Vocational Technical School District Committee will be conducted via remote participation to the greatest extent possible. For this meeting, members of the public who wish to listen to the meeting may do so by accessing the meeting through </w:t>
      </w:r>
      <w:proofErr w:type="spellStart"/>
      <w:r w:rsidRPr="00C84D83">
        <w:rPr>
          <w:rFonts w:ascii="Times New Roman" w:eastAsia="Times New Roman" w:hAnsi="Times New Roman" w:cs="Times New Roman"/>
          <w:color w:val="333333"/>
          <w:sz w:val="20"/>
          <w:szCs w:val="20"/>
          <w:shd w:val="clear" w:color="auto" w:fill="FFFFFF"/>
        </w:rPr>
        <w:t>BoardDocs</w:t>
      </w:r>
      <w:proofErr w:type="spellEnd"/>
      <w:r w:rsidRPr="00C84D83">
        <w:rPr>
          <w:rFonts w:ascii="Times New Roman" w:eastAsia="Times New Roman" w:hAnsi="Times New Roman" w:cs="Times New Roman"/>
          <w:color w:val="333333"/>
          <w:sz w:val="20"/>
          <w:szCs w:val="20"/>
          <w:shd w:val="clear" w:color="auto" w:fill="FFFFFF"/>
        </w:rPr>
        <w:t xml:space="preserve"> and dialing into Google meet using the phone number 1 636-373-8439, Pin 562 147 900</w:t>
      </w:r>
      <w:r w:rsidRPr="00C84D83">
        <w:rPr>
          <w:rFonts w:ascii="Times New Roman" w:eastAsia="MS Gothic" w:hAnsi="Times New Roman" w:cs="Times New Roman"/>
          <w:color w:val="333333"/>
          <w:sz w:val="20"/>
          <w:szCs w:val="20"/>
          <w:shd w:val="clear" w:color="auto" w:fill="FFFFFF"/>
        </w:rPr>
        <w:t>‬</w:t>
      </w:r>
      <w:r w:rsidRPr="00C84D83">
        <w:rPr>
          <w:rFonts w:ascii="Times New Roman" w:eastAsia="Times New Roman" w:hAnsi="Times New Roman" w:cs="Times New Roman"/>
          <w:color w:val="333333"/>
          <w:sz w:val="20"/>
          <w:szCs w:val="20"/>
          <w:shd w:val="clear" w:color="auto" w:fill="FFFFFF"/>
        </w:rPr>
        <w:t xml:space="preserve"> #. No in-person attendance of members of the public will be permitted, but every effort will be made to ensure that the public can adequately access the proceedings in real-time, via technological means. In the event that we are unable to do so, despite the best efforts, we will post on the </w:t>
      </w:r>
      <w:proofErr w:type="spellStart"/>
      <w:r w:rsidRPr="00C84D83">
        <w:rPr>
          <w:rFonts w:ascii="Times New Roman" w:eastAsia="Times New Roman" w:hAnsi="Times New Roman" w:cs="Times New Roman"/>
          <w:color w:val="333333"/>
          <w:sz w:val="20"/>
          <w:szCs w:val="20"/>
          <w:shd w:val="clear" w:color="auto" w:fill="FFFFFF"/>
        </w:rPr>
        <w:t>Montachusett</w:t>
      </w:r>
      <w:proofErr w:type="spellEnd"/>
      <w:r w:rsidRPr="00C84D83">
        <w:rPr>
          <w:rFonts w:ascii="Times New Roman" w:eastAsia="Times New Roman" w:hAnsi="Times New Roman" w:cs="Times New Roman"/>
          <w:color w:val="333333"/>
          <w:sz w:val="20"/>
          <w:szCs w:val="20"/>
          <w:shd w:val="clear" w:color="auto" w:fill="FFFFFF"/>
        </w:rPr>
        <w:t xml:space="preserve"> Regional Vocational Technical School District website an audio recording as soon as possible after the meeting.</w:t>
      </w:r>
    </w:p>
    <w:p w:rsidR="00C84D83" w:rsidRPr="00C84D83" w:rsidRDefault="00C84D83" w:rsidP="00C84D83">
      <w:pPr>
        <w:shd w:val="clear" w:color="auto" w:fill="FFFFFF"/>
        <w:jc w:val="center"/>
        <w:rPr>
          <w:rFonts w:ascii="Times New Roman" w:eastAsia="Times New Roman" w:hAnsi="Times New Roman" w:cs="Times New Roman"/>
          <w:b/>
          <w:bCs/>
          <w:color w:val="333333"/>
        </w:rPr>
      </w:pPr>
    </w:p>
    <w:p w:rsidR="00C84D83" w:rsidRPr="00C84D83" w:rsidRDefault="00C84D83" w:rsidP="00C84D83">
      <w:pPr>
        <w:shd w:val="clear" w:color="auto" w:fill="FFFFFF"/>
        <w:rPr>
          <w:rFonts w:ascii="Times New Roman" w:eastAsia="Times New Roman" w:hAnsi="Times New Roman" w:cs="Times New Roman"/>
          <w:b/>
          <w:bCs/>
          <w:color w:val="333333"/>
        </w:rPr>
      </w:pPr>
      <w:r w:rsidRPr="00C84D83">
        <w:rPr>
          <w:rFonts w:ascii="Times New Roman" w:eastAsia="Times New Roman" w:hAnsi="Times New Roman" w:cs="Times New Roman"/>
          <w:b/>
          <w:bCs/>
          <w:color w:val="333333"/>
        </w:rPr>
        <w:t>7:00 pm</w:t>
      </w:r>
      <w:r w:rsidRPr="00C84D83">
        <w:rPr>
          <w:rFonts w:ascii="Times New Roman" w:eastAsia="Times New Roman" w:hAnsi="Times New Roman" w:cs="Times New Roman"/>
          <w:b/>
          <w:bCs/>
          <w:color w:val="333333"/>
        </w:rPr>
        <w:br/>
        <w:t>Google Meet</w:t>
      </w:r>
    </w:p>
    <w:p w:rsidR="00C84D83" w:rsidRPr="00C84D83" w:rsidRDefault="00C84D83" w:rsidP="00C84D83">
      <w:pPr>
        <w:shd w:val="clear" w:color="auto" w:fill="FFFFFF"/>
        <w:rPr>
          <w:rFonts w:ascii="Times New Roman" w:eastAsia="Times New Roman" w:hAnsi="Times New Roman" w:cs="Times New Roman"/>
          <w:b/>
          <w:bCs/>
          <w:color w:val="333333"/>
        </w:rPr>
      </w:pP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1. Open Meeting Law Disclosure</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A. Open Meeting Law Disclosure</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2. Opening Items</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A. Call to Order</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B. Pledge of Allegiance</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C. Suspension of Policy BE</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D. Suspension of Policy BEDH</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E. Approval of Minutes</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3. Superintendent-Director's Report</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A. Superintendent-Director Update</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B. Update District Improvement Plan 2018-2021</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C. Superintendent-Director End of Year Update</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4. Principal's Report</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A. Principal's Monthly Report</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5. Personnel</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A. Resignation</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6. Reports by Subcommittees</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A. Financial Planning</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B. Workforce</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C. Scholarship (Ad hoc)</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7. Financial</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A. Financial Statements</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B. Audit Report Fiscal Year 2019</w:t>
      </w:r>
    </w:p>
    <w:p w:rsidR="00C84D83" w:rsidRPr="00C84D83" w:rsidRDefault="00C84D83" w:rsidP="00C84D83">
      <w:pPr>
        <w:shd w:val="clear" w:color="auto" w:fill="FFFFFF"/>
        <w:ind w:firstLine="720"/>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C. Bus Contract</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8 Communications</w:t>
      </w:r>
    </w:p>
    <w:p w:rsidR="00C84D83" w:rsidRPr="00C84D83" w:rsidRDefault="00C84D83" w:rsidP="00C84D83">
      <w:pPr>
        <w:shd w:val="clear" w:color="auto" w:fill="FFFFFF"/>
        <w:ind w:firstLine="720"/>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A.</w:t>
      </w:r>
      <w:r w:rsidRPr="00C84D83">
        <w:rPr>
          <w:rFonts w:ascii="Times New Roman" w:eastAsia="Times New Roman" w:hAnsi="Times New Roman" w:cs="Times New Roman"/>
          <w:color w:val="000000"/>
          <w:bdr w:val="none" w:sz="0" w:space="0" w:color="auto" w:frame="1"/>
        </w:rPr>
        <w:t> School Committee Chairman Report</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9 Other Items Not Reasonably Anticipated by the Chair Forty-Eight Hours Before the Meeting</w:t>
      </w:r>
    </w:p>
    <w:p w:rsidR="00C84D83" w:rsidRPr="00C84D83" w:rsidRDefault="00C84D83" w:rsidP="00C84D83">
      <w:pPr>
        <w:shd w:val="clear" w:color="auto" w:fill="FFFFFF"/>
        <w:rPr>
          <w:rFonts w:ascii="Times New Roman" w:eastAsia="Times New Roman" w:hAnsi="Times New Roman" w:cs="Times New Roman"/>
          <w:b/>
          <w:bCs/>
          <w:color w:val="000000"/>
        </w:rPr>
      </w:pPr>
      <w:r w:rsidRPr="00C84D83">
        <w:rPr>
          <w:rFonts w:ascii="Times New Roman" w:eastAsia="Times New Roman" w:hAnsi="Times New Roman" w:cs="Times New Roman"/>
          <w:b/>
          <w:bCs/>
          <w:color w:val="000000"/>
          <w:bdr w:val="none" w:sz="0" w:space="0" w:color="auto" w:frame="1"/>
        </w:rPr>
        <w:t>10 Closing Items</w:t>
      </w:r>
    </w:p>
    <w:p w:rsidR="00C84D83" w:rsidRPr="00C84D83" w:rsidRDefault="00C84D83" w:rsidP="00C84D83">
      <w:pPr>
        <w:pStyle w:val="ListParagraph"/>
        <w:numPr>
          <w:ilvl w:val="0"/>
          <w:numId w:val="1"/>
        </w:numPr>
        <w:shd w:val="clear" w:color="auto" w:fill="FFFFFF"/>
        <w:rPr>
          <w:rFonts w:ascii="Times New Roman" w:eastAsia="Times New Roman" w:hAnsi="Times New Roman" w:cs="Times New Roman"/>
          <w:color w:val="000000"/>
        </w:rPr>
      </w:pPr>
      <w:r w:rsidRPr="00C84D83">
        <w:rPr>
          <w:rFonts w:ascii="Times New Roman" w:eastAsia="Times New Roman" w:hAnsi="Times New Roman" w:cs="Times New Roman"/>
          <w:color w:val="000000"/>
          <w:bdr w:val="none" w:sz="0" w:space="0" w:color="auto" w:frame="1"/>
        </w:rPr>
        <w:t>Adjournment</w:t>
      </w:r>
      <w:bookmarkStart w:id="0" w:name="_GoBack"/>
      <w:bookmarkEnd w:id="0"/>
    </w:p>
    <w:p w:rsidR="00EE11C7" w:rsidRPr="00C84D83" w:rsidRDefault="00EE11C7">
      <w:pPr>
        <w:rPr>
          <w:rFonts w:ascii="Times New Roman" w:hAnsi="Times New Roman" w:cs="Times New Roman"/>
        </w:rPr>
      </w:pPr>
    </w:p>
    <w:sectPr w:rsidR="00EE11C7" w:rsidRPr="00C84D83" w:rsidSect="00C84D8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74C91"/>
    <w:multiLevelType w:val="hybridMultilevel"/>
    <w:tmpl w:val="968A9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83"/>
    <w:rsid w:val="00C84D83"/>
    <w:rsid w:val="00CE342A"/>
    <w:rsid w:val="00E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BC12"/>
  <w15:chartTrackingRefBased/>
  <w15:docId w15:val="{D2C426B6-73B6-E447-897B-A120AD50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der">
    <w:name w:val="order"/>
    <w:basedOn w:val="DefaultParagraphFont"/>
    <w:rsid w:val="00C84D83"/>
  </w:style>
  <w:style w:type="character" w:customStyle="1" w:styleId="category-name">
    <w:name w:val="category-name"/>
    <w:basedOn w:val="DefaultParagraphFont"/>
    <w:rsid w:val="00C84D83"/>
  </w:style>
  <w:style w:type="character" w:customStyle="1" w:styleId="title">
    <w:name w:val="title"/>
    <w:basedOn w:val="DefaultParagraphFont"/>
    <w:rsid w:val="00C84D83"/>
  </w:style>
  <w:style w:type="paragraph" w:styleId="ListParagraph">
    <w:name w:val="List Paragraph"/>
    <w:basedOn w:val="Normal"/>
    <w:uiPriority w:val="34"/>
    <w:qFormat/>
    <w:rsid w:val="00C84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2058">
      <w:bodyDiv w:val="1"/>
      <w:marLeft w:val="0"/>
      <w:marRight w:val="0"/>
      <w:marTop w:val="0"/>
      <w:marBottom w:val="0"/>
      <w:divBdr>
        <w:top w:val="none" w:sz="0" w:space="0" w:color="auto"/>
        <w:left w:val="none" w:sz="0" w:space="0" w:color="auto"/>
        <w:bottom w:val="none" w:sz="0" w:space="0" w:color="auto"/>
        <w:right w:val="none" w:sz="0" w:space="0" w:color="auto"/>
      </w:divBdr>
    </w:div>
    <w:div w:id="411855932">
      <w:bodyDiv w:val="1"/>
      <w:marLeft w:val="0"/>
      <w:marRight w:val="0"/>
      <w:marTop w:val="0"/>
      <w:marBottom w:val="0"/>
      <w:divBdr>
        <w:top w:val="none" w:sz="0" w:space="0" w:color="auto"/>
        <w:left w:val="none" w:sz="0" w:space="0" w:color="auto"/>
        <w:bottom w:val="none" w:sz="0" w:space="0" w:color="auto"/>
        <w:right w:val="none" w:sz="0" w:space="0" w:color="auto"/>
      </w:divBdr>
      <w:divsChild>
        <w:div w:id="246424910">
          <w:marLeft w:val="0"/>
          <w:marRight w:val="0"/>
          <w:marTop w:val="0"/>
          <w:marBottom w:val="0"/>
          <w:divBdr>
            <w:top w:val="single" w:sz="6" w:space="2" w:color="C5C5C5"/>
            <w:left w:val="single" w:sz="6" w:space="2" w:color="C5C5C5"/>
            <w:bottom w:val="single" w:sz="6" w:space="2" w:color="C5C5C5"/>
            <w:right w:val="single" w:sz="6" w:space="2" w:color="C5C5C5"/>
          </w:divBdr>
          <w:divsChild>
            <w:div w:id="851724610">
              <w:marLeft w:val="0"/>
              <w:marRight w:val="0"/>
              <w:marTop w:val="0"/>
              <w:marBottom w:val="0"/>
              <w:divBdr>
                <w:top w:val="single" w:sz="2" w:space="12" w:color="DDDDDD"/>
                <w:left w:val="single" w:sz="2" w:space="17" w:color="DDDDDD"/>
                <w:bottom w:val="single" w:sz="2" w:space="12" w:color="DDDDDD"/>
                <w:right w:val="single" w:sz="2" w:space="17" w:color="DDDDDD"/>
              </w:divBdr>
              <w:divsChild>
                <w:div w:id="1594707284">
                  <w:marLeft w:val="0"/>
                  <w:marRight w:val="0"/>
                  <w:marTop w:val="0"/>
                  <w:marBottom w:val="0"/>
                  <w:divBdr>
                    <w:top w:val="none" w:sz="0" w:space="0" w:color="auto"/>
                    <w:left w:val="none" w:sz="0" w:space="0" w:color="auto"/>
                    <w:bottom w:val="none" w:sz="0" w:space="0" w:color="auto"/>
                    <w:right w:val="none" w:sz="0" w:space="0" w:color="auto"/>
                  </w:divBdr>
                  <w:divsChild>
                    <w:div w:id="731806857">
                      <w:marLeft w:val="0"/>
                      <w:marRight w:val="0"/>
                      <w:marTop w:val="180"/>
                      <w:marBottom w:val="0"/>
                      <w:divBdr>
                        <w:top w:val="none" w:sz="0" w:space="0" w:color="auto"/>
                        <w:left w:val="none" w:sz="0" w:space="0" w:color="auto"/>
                        <w:bottom w:val="none" w:sz="0" w:space="0" w:color="auto"/>
                        <w:right w:val="none" w:sz="0" w:space="0" w:color="auto"/>
                      </w:divBdr>
                    </w:div>
                    <w:div w:id="1113406442">
                      <w:marLeft w:val="0"/>
                      <w:marRight w:val="0"/>
                      <w:marTop w:val="0"/>
                      <w:marBottom w:val="330"/>
                      <w:divBdr>
                        <w:top w:val="none" w:sz="0" w:space="0" w:color="auto"/>
                        <w:left w:val="none" w:sz="0" w:space="0" w:color="auto"/>
                        <w:bottom w:val="none" w:sz="0" w:space="0" w:color="auto"/>
                        <w:right w:val="none" w:sz="0" w:space="0" w:color="auto"/>
                      </w:divBdr>
                    </w:div>
                    <w:div w:id="280576694">
                      <w:marLeft w:val="0"/>
                      <w:marRight w:val="0"/>
                      <w:marTop w:val="0"/>
                      <w:marBottom w:val="330"/>
                      <w:divBdr>
                        <w:top w:val="none" w:sz="0" w:space="0" w:color="auto"/>
                        <w:left w:val="none" w:sz="0" w:space="0" w:color="auto"/>
                        <w:bottom w:val="none" w:sz="0" w:space="0" w:color="auto"/>
                        <w:right w:val="none" w:sz="0" w:space="0" w:color="auto"/>
                      </w:divBdr>
                    </w:div>
                  </w:divsChild>
                </w:div>
                <w:div w:id="633103977">
                  <w:marLeft w:val="0"/>
                  <w:marRight w:val="0"/>
                  <w:marTop w:val="0"/>
                  <w:marBottom w:val="0"/>
                  <w:divBdr>
                    <w:top w:val="none" w:sz="0" w:space="8" w:color="auto"/>
                    <w:left w:val="none" w:sz="0" w:space="0" w:color="auto"/>
                    <w:bottom w:val="single" w:sz="6" w:space="0" w:color="000000"/>
                    <w:right w:val="none" w:sz="0" w:space="0" w:color="auto"/>
                  </w:divBdr>
                </w:div>
                <w:div w:id="1679501786">
                  <w:marLeft w:val="0"/>
                  <w:marRight w:val="150"/>
                  <w:marTop w:val="0"/>
                  <w:marBottom w:val="75"/>
                  <w:divBdr>
                    <w:top w:val="none" w:sz="0" w:space="0" w:color="auto"/>
                    <w:left w:val="none" w:sz="0" w:space="0" w:color="auto"/>
                    <w:bottom w:val="none" w:sz="0" w:space="0" w:color="auto"/>
                    <w:right w:val="none" w:sz="0" w:space="0" w:color="auto"/>
                  </w:divBdr>
                </w:div>
                <w:div w:id="839004622">
                  <w:marLeft w:val="0"/>
                  <w:marRight w:val="0"/>
                  <w:marTop w:val="0"/>
                  <w:marBottom w:val="0"/>
                  <w:divBdr>
                    <w:top w:val="none" w:sz="0" w:space="8" w:color="auto"/>
                    <w:left w:val="none" w:sz="0" w:space="0" w:color="auto"/>
                    <w:bottom w:val="single" w:sz="6" w:space="0" w:color="000000"/>
                    <w:right w:val="none" w:sz="0" w:space="0" w:color="auto"/>
                  </w:divBdr>
                </w:div>
                <w:div w:id="1413821065">
                  <w:marLeft w:val="0"/>
                  <w:marRight w:val="150"/>
                  <w:marTop w:val="0"/>
                  <w:marBottom w:val="75"/>
                  <w:divBdr>
                    <w:top w:val="none" w:sz="0" w:space="0" w:color="auto"/>
                    <w:left w:val="none" w:sz="0" w:space="0" w:color="auto"/>
                    <w:bottom w:val="none" w:sz="0" w:space="0" w:color="auto"/>
                    <w:right w:val="none" w:sz="0" w:space="0" w:color="auto"/>
                  </w:divBdr>
                </w:div>
                <w:div w:id="1455902619">
                  <w:marLeft w:val="0"/>
                  <w:marRight w:val="150"/>
                  <w:marTop w:val="0"/>
                  <w:marBottom w:val="75"/>
                  <w:divBdr>
                    <w:top w:val="none" w:sz="0" w:space="0" w:color="auto"/>
                    <w:left w:val="none" w:sz="0" w:space="0" w:color="auto"/>
                    <w:bottom w:val="none" w:sz="0" w:space="0" w:color="auto"/>
                    <w:right w:val="none" w:sz="0" w:space="0" w:color="auto"/>
                  </w:divBdr>
                </w:div>
                <w:div w:id="7945996">
                  <w:marLeft w:val="0"/>
                  <w:marRight w:val="150"/>
                  <w:marTop w:val="0"/>
                  <w:marBottom w:val="75"/>
                  <w:divBdr>
                    <w:top w:val="none" w:sz="0" w:space="0" w:color="auto"/>
                    <w:left w:val="none" w:sz="0" w:space="0" w:color="auto"/>
                    <w:bottom w:val="none" w:sz="0" w:space="0" w:color="auto"/>
                    <w:right w:val="none" w:sz="0" w:space="0" w:color="auto"/>
                  </w:divBdr>
                </w:div>
                <w:div w:id="1525513541">
                  <w:marLeft w:val="0"/>
                  <w:marRight w:val="150"/>
                  <w:marTop w:val="0"/>
                  <w:marBottom w:val="75"/>
                  <w:divBdr>
                    <w:top w:val="none" w:sz="0" w:space="0" w:color="auto"/>
                    <w:left w:val="none" w:sz="0" w:space="0" w:color="auto"/>
                    <w:bottom w:val="none" w:sz="0" w:space="0" w:color="auto"/>
                    <w:right w:val="none" w:sz="0" w:space="0" w:color="auto"/>
                  </w:divBdr>
                </w:div>
                <w:div w:id="1554002727">
                  <w:marLeft w:val="0"/>
                  <w:marRight w:val="150"/>
                  <w:marTop w:val="0"/>
                  <w:marBottom w:val="75"/>
                  <w:divBdr>
                    <w:top w:val="none" w:sz="0" w:space="0" w:color="auto"/>
                    <w:left w:val="none" w:sz="0" w:space="0" w:color="auto"/>
                    <w:bottom w:val="none" w:sz="0" w:space="0" w:color="auto"/>
                    <w:right w:val="none" w:sz="0" w:space="0" w:color="auto"/>
                  </w:divBdr>
                </w:div>
                <w:div w:id="2134400020">
                  <w:marLeft w:val="0"/>
                  <w:marRight w:val="0"/>
                  <w:marTop w:val="0"/>
                  <w:marBottom w:val="0"/>
                  <w:divBdr>
                    <w:top w:val="none" w:sz="0" w:space="8" w:color="auto"/>
                    <w:left w:val="none" w:sz="0" w:space="0" w:color="auto"/>
                    <w:bottom w:val="single" w:sz="6" w:space="0" w:color="000000"/>
                    <w:right w:val="none" w:sz="0" w:space="0" w:color="auto"/>
                  </w:divBdr>
                </w:div>
                <w:div w:id="21440514">
                  <w:marLeft w:val="0"/>
                  <w:marRight w:val="150"/>
                  <w:marTop w:val="0"/>
                  <w:marBottom w:val="75"/>
                  <w:divBdr>
                    <w:top w:val="none" w:sz="0" w:space="0" w:color="auto"/>
                    <w:left w:val="none" w:sz="0" w:space="0" w:color="auto"/>
                    <w:bottom w:val="none" w:sz="0" w:space="0" w:color="auto"/>
                    <w:right w:val="none" w:sz="0" w:space="0" w:color="auto"/>
                  </w:divBdr>
                </w:div>
                <w:div w:id="1456679914">
                  <w:marLeft w:val="0"/>
                  <w:marRight w:val="150"/>
                  <w:marTop w:val="0"/>
                  <w:marBottom w:val="75"/>
                  <w:divBdr>
                    <w:top w:val="none" w:sz="0" w:space="0" w:color="auto"/>
                    <w:left w:val="none" w:sz="0" w:space="0" w:color="auto"/>
                    <w:bottom w:val="none" w:sz="0" w:space="0" w:color="auto"/>
                    <w:right w:val="none" w:sz="0" w:space="0" w:color="auto"/>
                  </w:divBdr>
                </w:div>
                <w:div w:id="916137441">
                  <w:marLeft w:val="0"/>
                  <w:marRight w:val="150"/>
                  <w:marTop w:val="0"/>
                  <w:marBottom w:val="75"/>
                  <w:divBdr>
                    <w:top w:val="none" w:sz="0" w:space="0" w:color="auto"/>
                    <w:left w:val="none" w:sz="0" w:space="0" w:color="auto"/>
                    <w:bottom w:val="none" w:sz="0" w:space="0" w:color="auto"/>
                    <w:right w:val="none" w:sz="0" w:space="0" w:color="auto"/>
                  </w:divBdr>
                </w:div>
                <w:div w:id="832530244">
                  <w:marLeft w:val="0"/>
                  <w:marRight w:val="0"/>
                  <w:marTop w:val="0"/>
                  <w:marBottom w:val="0"/>
                  <w:divBdr>
                    <w:top w:val="none" w:sz="0" w:space="8" w:color="auto"/>
                    <w:left w:val="none" w:sz="0" w:space="0" w:color="auto"/>
                    <w:bottom w:val="single" w:sz="6" w:space="0" w:color="000000"/>
                    <w:right w:val="none" w:sz="0" w:space="0" w:color="auto"/>
                  </w:divBdr>
                </w:div>
                <w:div w:id="845941443">
                  <w:marLeft w:val="0"/>
                  <w:marRight w:val="150"/>
                  <w:marTop w:val="0"/>
                  <w:marBottom w:val="75"/>
                  <w:divBdr>
                    <w:top w:val="none" w:sz="0" w:space="0" w:color="auto"/>
                    <w:left w:val="none" w:sz="0" w:space="0" w:color="auto"/>
                    <w:bottom w:val="none" w:sz="0" w:space="0" w:color="auto"/>
                    <w:right w:val="none" w:sz="0" w:space="0" w:color="auto"/>
                  </w:divBdr>
                </w:div>
                <w:div w:id="1402174090">
                  <w:marLeft w:val="0"/>
                  <w:marRight w:val="0"/>
                  <w:marTop w:val="0"/>
                  <w:marBottom w:val="0"/>
                  <w:divBdr>
                    <w:top w:val="none" w:sz="0" w:space="8" w:color="auto"/>
                    <w:left w:val="none" w:sz="0" w:space="0" w:color="auto"/>
                    <w:bottom w:val="single" w:sz="6" w:space="0" w:color="000000"/>
                    <w:right w:val="none" w:sz="0" w:space="0" w:color="auto"/>
                  </w:divBdr>
                </w:div>
                <w:div w:id="712316962">
                  <w:marLeft w:val="0"/>
                  <w:marRight w:val="150"/>
                  <w:marTop w:val="0"/>
                  <w:marBottom w:val="75"/>
                  <w:divBdr>
                    <w:top w:val="none" w:sz="0" w:space="0" w:color="auto"/>
                    <w:left w:val="none" w:sz="0" w:space="0" w:color="auto"/>
                    <w:bottom w:val="none" w:sz="0" w:space="0" w:color="auto"/>
                    <w:right w:val="none" w:sz="0" w:space="0" w:color="auto"/>
                  </w:divBdr>
                </w:div>
                <w:div w:id="1525556291">
                  <w:marLeft w:val="0"/>
                  <w:marRight w:val="0"/>
                  <w:marTop w:val="0"/>
                  <w:marBottom w:val="0"/>
                  <w:divBdr>
                    <w:top w:val="none" w:sz="0" w:space="8" w:color="auto"/>
                    <w:left w:val="none" w:sz="0" w:space="0" w:color="auto"/>
                    <w:bottom w:val="single" w:sz="6" w:space="0" w:color="000000"/>
                    <w:right w:val="none" w:sz="0" w:space="0" w:color="auto"/>
                  </w:divBdr>
                </w:div>
                <w:div w:id="799881598">
                  <w:marLeft w:val="0"/>
                  <w:marRight w:val="150"/>
                  <w:marTop w:val="0"/>
                  <w:marBottom w:val="75"/>
                  <w:divBdr>
                    <w:top w:val="none" w:sz="0" w:space="0" w:color="auto"/>
                    <w:left w:val="none" w:sz="0" w:space="0" w:color="auto"/>
                    <w:bottom w:val="none" w:sz="0" w:space="0" w:color="auto"/>
                    <w:right w:val="none" w:sz="0" w:space="0" w:color="auto"/>
                  </w:divBdr>
                </w:div>
                <w:div w:id="939990978">
                  <w:marLeft w:val="0"/>
                  <w:marRight w:val="150"/>
                  <w:marTop w:val="0"/>
                  <w:marBottom w:val="75"/>
                  <w:divBdr>
                    <w:top w:val="none" w:sz="0" w:space="0" w:color="auto"/>
                    <w:left w:val="none" w:sz="0" w:space="0" w:color="auto"/>
                    <w:bottom w:val="none" w:sz="0" w:space="0" w:color="auto"/>
                    <w:right w:val="none" w:sz="0" w:space="0" w:color="auto"/>
                  </w:divBdr>
                </w:div>
                <w:div w:id="1508324783">
                  <w:marLeft w:val="0"/>
                  <w:marRight w:val="150"/>
                  <w:marTop w:val="0"/>
                  <w:marBottom w:val="75"/>
                  <w:divBdr>
                    <w:top w:val="none" w:sz="0" w:space="0" w:color="auto"/>
                    <w:left w:val="none" w:sz="0" w:space="0" w:color="auto"/>
                    <w:bottom w:val="none" w:sz="0" w:space="0" w:color="auto"/>
                    <w:right w:val="none" w:sz="0" w:space="0" w:color="auto"/>
                  </w:divBdr>
                </w:div>
                <w:div w:id="147795564">
                  <w:marLeft w:val="0"/>
                  <w:marRight w:val="0"/>
                  <w:marTop w:val="0"/>
                  <w:marBottom w:val="0"/>
                  <w:divBdr>
                    <w:top w:val="none" w:sz="0" w:space="8" w:color="auto"/>
                    <w:left w:val="none" w:sz="0" w:space="0" w:color="auto"/>
                    <w:bottom w:val="single" w:sz="6" w:space="0" w:color="000000"/>
                    <w:right w:val="none" w:sz="0" w:space="0" w:color="auto"/>
                  </w:divBdr>
                </w:div>
                <w:div w:id="1837577060">
                  <w:marLeft w:val="0"/>
                  <w:marRight w:val="150"/>
                  <w:marTop w:val="0"/>
                  <w:marBottom w:val="75"/>
                  <w:divBdr>
                    <w:top w:val="none" w:sz="0" w:space="0" w:color="auto"/>
                    <w:left w:val="none" w:sz="0" w:space="0" w:color="auto"/>
                    <w:bottom w:val="none" w:sz="0" w:space="0" w:color="auto"/>
                    <w:right w:val="none" w:sz="0" w:space="0" w:color="auto"/>
                  </w:divBdr>
                </w:div>
                <w:div w:id="602762159">
                  <w:marLeft w:val="0"/>
                  <w:marRight w:val="150"/>
                  <w:marTop w:val="0"/>
                  <w:marBottom w:val="75"/>
                  <w:divBdr>
                    <w:top w:val="none" w:sz="0" w:space="0" w:color="auto"/>
                    <w:left w:val="none" w:sz="0" w:space="0" w:color="auto"/>
                    <w:bottom w:val="none" w:sz="0" w:space="0" w:color="auto"/>
                    <w:right w:val="none" w:sz="0" w:space="0" w:color="auto"/>
                  </w:divBdr>
                </w:div>
                <w:div w:id="1336230918">
                  <w:marLeft w:val="0"/>
                  <w:marRight w:val="150"/>
                  <w:marTop w:val="0"/>
                  <w:marBottom w:val="75"/>
                  <w:divBdr>
                    <w:top w:val="none" w:sz="0" w:space="0" w:color="auto"/>
                    <w:left w:val="none" w:sz="0" w:space="0" w:color="auto"/>
                    <w:bottom w:val="none" w:sz="0" w:space="0" w:color="auto"/>
                    <w:right w:val="none" w:sz="0" w:space="0" w:color="auto"/>
                  </w:divBdr>
                </w:div>
                <w:div w:id="956059017">
                  <w:marLeft w:val="0"/>
                  <w:marRight w:val="0"/>
                  <w:marTop w:val="0"/>
                  <w:marBottom w:val="0"/>
                  <w:divBdr>
                    <w:top w:val="none" w:sz="0" w:space="8" w:color="auto"/>
                    <w:left w:val="none" w:sz="0" w:space="0" w:color="auto"/>
                    <w:bottom w:val="single" w:sz="6" w:space="0" w:color="000000"/>
                    <w:right w:val="none" w:sz="0" w:space="0" w:color="auto"/>
                  </w:divBdr>
                </w:div>
                <w:div w:id="321548812">
                  <w:marLeft w:val="0"/>
                  <w:marRight w:val="150"/>
                  <w:marTop w:val="0"/>
                  <w:marBottom w:val="75"/>
                  <w:divBdr>
                    <w:top w:val="none" w:sz="0" w:space="0" w:color="auto"/>
                    <w:left w:val="none" w:sz="0" w:space="0" w:color="auto"/>
                    <w:bottom w:val="none" w:sz="0" w:space="0" w:color="auto"/>
                    <w:right w:val="none" w:sz="0" w:space="0" w:color="auto"/>
                  </w:divBdr>
                </w:div>
                <w:div w:id="1617105496">
                  <w:marLeft w:val="0"/>
                  <w:marRight w:val="0"/>
                  <w:marTop w:val="0"/>
                  <w:marBottom w:val="0"/>
                  <w:divBdr>
                    <w:top w:val="none" w:sz="0" w:space="8" w:color="auto"/>
                    <w:left w:val="none" w:sz="0" w:space="0" w:color="auto"/>
                    <w:bottom w:val="single" w:sz="6" w:space="0" w:color="000000"/>
                    <w:right w:val="none" w:sz="0" w:space="0" w:color="auto"/>
                  </w:divBdr>
                </w:div>
                <w:div w:id="1157769771">
                  <w:marLeft w:val="0"/>
                  <w:marRight w:val="0"/>
                  <w:marTop w:val="0"/>
                  <w:marBottom w:val="0"/>
                  <w:divBdr>
                    <w:top w:val="none" w:sz="0" w:space="8" w:color="auto"/>
                    <w:left w:val="none" w:sz="0" w:space="0" w:color="auto"/>
                    <w:bottom w:val="single" w:sz="6" w:space="0" w:color="000000"/>
                    <w:right w:val="none" w:sz="0" w:space="0" w:color="auto"/>
                  </w:divBdr>
                </w:div>
                <w:div w:id="914818537">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 w:id="905409271">
          <w:marLeft w:val="0"/>
          <w:marRight w:val="0"/>
          <w:marTop w:val="120"/>
          <w:marBottom w:val="0"/>
          <w:divBdr>
            <w:top w:val="single" w:sz="6" w:space="4" w:color="DDDDDD"/>
            <w:left w:val="single" w:sz="2" w:space="5" w:color="DDDDDD"/>
            <w:bottom w:val="single" w:sz="2" w:space="6" w:color="DDDDDD"/>
            <w:right w:val="single" w:sz="2" w:space="12"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2020-05-01T14:16:00Z</dcterms:created>
  <dcterms:modified xsi:type="dcterms:W3CDTF">2020-05-01T14:19:00Z</dcterms:modified>
</cp:coreProperties>
</file>