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D5A55" w14:textId="77777777" w:rsidR="00BD0E71" w:rsidRDefault="00BD0E71" w:rsidP="00BD0E71">
      <w:pPr>
        <w:pStyle w:val="Default"/>
      </w:pPr>
    </w:p>
    <w:p w14:paraId="4C4F59CD" w14:textId="77777777" w:rsidR="00BD0E71" w:rsidRDefault="00BD0E71" w:rsidP="00E01EAF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MONTACHUSETT REGIONAL VOCATIONAL TECHNICAL SCHOOL</w:t>
      </w:r>
    </w:p>
    <w:p w14:paraId="1B34EF08" w14:textId="77777777" w:rsidR="00BD0E71" w:rsidRDefault="00BD0E71" w:rsidP="00E01EAF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1050 Westminster St.; Fitchburg, MA 01420 (978) 345-9200</w:t>
      </w:r>
    </w:p>
    <w:p w14:paraId="58C2CC6A" w14:textId="77777777" w:rsidR="00BD0E71" w:rsidRDefault="00BD0E71" w:rsidP="00E01EAF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~~~~~~~~~~~~~~~~~</w:t>
      </w:r>
    </w:p>
    <w:p w14:paraId="4428D56D" w14:textId="77777777" w:rsidR="00BD0E71" w:rsidRDefault="00BD0E71" w:rsidP="00E01EAF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202</w:t>
      </w:r>
      <w:r w:rsidR="00E01EAF">
        <w:rPr>
          <w:b/>
          <w:bCs/>
          <w:sz w:val="23"/>
          <w:szCs w:val="23"/>
        </w:rPr>
        <w:t>5</w:t>
      </w:r>
      <w:r>
        <w:rPr>
          <w:b/>
          <w:bCs/>
          <w:sz w:val="23"/>
          <w:szCs w:val="23"/>
        </w:rPr>
        <w:t>-202</w:t>
      </w:r>
      <w:r w:rsidR="00E01EAF">
        <w:rPr>
          <w:b/>
          <w:bCs/>
          <w:sz w:val="23"/>
          <w:szCs w:val="23"/>
        </w:rPr>
        <w:t>6</w:t>
      </w:r>
      <w:r>
        <w:rPr>
          <w:b/>
          <w:bCs/>
          <w:sz w:val="23"/>
          <w:szCs w:val="23"/>
        </w:rPr>
        <w:t xml:space="preserve"> STUDENT ADVISORY SUBCOMMITTEE</w:t>
      </w:r>
    </w:p>
    <w:p w14:paraId="6D90850C" w14:textId="77777777" w:rsidR="003D36CA" w:rsidRPr="00200F97" w:rsidRDefault="00E01EAF" w:rsidP="00E01EAF">
      <w:pPr>
        <w:pStyle w:val="Default"/>
        <w:jc w:val="center"/>
        <w:rPr>
          <w:rStyle w:val="notranslate"/>
          <w:color w:val="auto"/>
        </w:rPr>
      </w:pPr>
      <w:r w:rsidRPr="00200F97">
        <w:rPr>
          <w:color w:val="auto"/>
        </w:rPr>
        <w:t>Chair</w:t>
      </w:r>
      <w:r w:rsidR="003D36CA" w:rsidRPr="00200F97">
        <w:rPr>
          <w:color w:val="auto"/>
        </w:rPr>
        <w:t>-</w:t>
      </w:r>
      <w:r w:rsidR="00BD0E71" w:rsidRPr="00200F97">
        <w:rPr>
          <w:color w:val="auto"/>
        </w:rPr>
        <w:t xml:space="preserve">Ross Barber (Westminster); </w:t>
      </w:r>
      <w:hyperlink r:id="rId5" w:tgtFrame="_blank" w:history="1">
        <w:r w:rsidRPr="00200F97">
          <w:rPr>
            <w:rStyle w:val="Hyperlink"/>
            <w:color w:val="auto"/>
            <w:u w:val="none"/>
          </w:rPr>
          <w:t>Robert Campbell (Fitchburg)</w:t>
        </w:r>
      </w:hyperlink>
      <w:r w:rsidRPr="00200F97">
        <w:rPr>
          <w:rStyle w:val="notranslate"/>
          <w:color w:val="auto"/>
        </w:rPr>
        <w:t xml:space="preserve">; </w:t>
      </w:r>
      <w:hyperlink r:id="rId6" w:tgtFrame="_blank" w:history="1">
        <w:r w:rsidR="003D36CA" w:rsidRPr="00200F97">
          <w:rPr>
            <w:rStyle w:val="Hyperlink"/>
            <w:color w:val="auto"/>
            <w:u w:val="none"/>
          </w:rPr>
          <w:t>Scott Carignan (Hubbardston)</w:t>
        </w:r>
      </w:hyperlink>
      <w:r w:rsidR="003D36CA" w:rsidRPr="00200F97">
        <w:rPr>
          <w:rStyle w:val="notranslate"/>
          <w:color w:val="auto"/>
        </w:rPr>
        <w:t xml:space="preserve">; </w:t>
      </w:r>
      <w:r w:rsidRPr="00200F97">
        <w:rPr>
          <w:rStyle w:val="notranslate"/>
          <w:color w:val="auto"/>
        </w:rPr>
        <w:t xml:space="preserve"> </w:t>
      </w:r>
      <w:hyperlink r:id="rId7" w:tgtFrame="_blank" w:history="1">
        <w:r w:rsidRPr="00200F97">
          <w:rPr>
            <w:rStyle w:val="Hyperlink"/>
            <w:color w:val="auto"/>
            <w:u w:val="none"/>
          </w:rPr>
          <w:t>Michael Hurley (Fitchburg)</w:t>
        </w:r>
      </w:hyperlink>
      <w:r w:rsidR="003D36CA" w:rsidRPr="00200F97">
        <w:rPr>
          <w:rStyle w:val="notranslate"/>
          <w:color w:val="auto"/>
        </w:rPr>
        <w:t xml:space="preserve">; </w:t>
      </w:r>
      <w:r w:rsidRPr="00200F97">
        <w:rPr>
          <w:rStyle w:val="notranslate"/>
          <w:color w:val="auto"/>
        </w:rPr>
        <w:t xml:space="preserve"> </w:t>
      </w:r>
      <w:hyperlink r:id="rId8" w:tgtFrame="_blank" w:history="1">
        <w:r w:rsidRPr="00200F97">
          <w:rPr>
            <w:rStyle w:val="Hyperlink"/>
            <w:color w:val="auto"/>
            <w:u w:val="none"/>
          </w:rPr>
          <w:t>Jada McConologue (Petersham</w:t>
        </w:r>
      </w:hyperlink>
      <w:r w:rsidRPr="00200F97">
        <w:rPr>
          <w:rStyle w:val="notranslate"/>
          <w:color w:val="auto"/>
        </w:rPr>
        <w:t>);</w:t>
      </w:r>
      <w:r w:rsidR="003D36CA" w:rsidRPr="00200F97">
        <w:rPr>
          <w:rStyle w:val="notranslate"/>
          <w:color w:val="auto"/>
        </w:rPr>
        <w:t xml:space="preserve"> </w:t>
      </w:r>
      <w:r w:rsidRPr="00200F97">
        <w:rPr>
          <w:rStyle w:val="notranslate"/>
          <w:color w:val="auto"/>
        </w:rPr>
        <w:t xml:space="preserve"> </w:t>
      </w:r>
      <w:hyperlink r:id="rId9" w:tgtFrame="_blank" w:history="1">
        <w:r w:rsidR="003D36CA" w:rsidRPr="00200F97">
          <w:rPr>
            <w:rStyle w:val="Hyperlink"/>
            <w:color w:val="auto"/>
            <w:u w:val="none"/>
          </w:rPr>
          <w:t>Ronald Tourigny (Fitchburg)</w:t>
        </w:r>
      </w:hyperlink>
      <w:r w:rsidRPr="00200F97">
        <w:rPr>
          <w:rStyle w:val="notranslate"/>
          <w:color w:val="auto"/>
        </w:rPr>
        <w:t xml:space="preserve"> </w:t>
      </w:r>
    </w:p>
    <w:p w14:paraId="5C4CFE04" w14:textId="77777777" w:rsidR="003D36CA" w:rsidRPr="00200F97" w:rsidRDefault="003D36CA" w:rsidP="00E01EAF">
      <w:pPr>
        <w:pStyle w:val="Default"/>
        <w:jc w:val="center"/>
        <w:rPr>
          <w:rStyle w:val="notranslate"/>
          <w:color w:val="auto"/>
        </w:rPr>
      </w:pPr>
    </w:p>
    <w:p w14:paraId="10B9C595" w14:textId="77777777" w:rsidR="00BD0E71" w:rsidRPr="00200F97" w:rsidRDefault="00BD0E71" w:rsidP="00E01EAF">
      <w:pPr>
        <w:pStyle w:val="Default"/>
        <w:jc w:val="center"/>
        <w:rPr>
          <w:color w:val="auto"/>
        </w:rPr>
      </w:pPr>
      <w:r w:rsidRPr="00200F97">
        <w:rPr>
          <w:color w:val="auto"/>
        </w:rPr>
        <w:t>Student Advisory Committee</w:t>
      </w:r>
      <w:r w:rsidR="003D36CA" w:rsidRPr="00200F97">
        <w:rPr>
          <w:color w:val="auto"/>
        </w:rPr>
        <w:t xml:space="preserve"> (Staff Advisor)</w:t>
      </w:r>
      <w:r w:rsidRPr="00200F97">
        <w:rPr>
          <w:color w:val="auto"/>
        </w:rPr>
        <w:t xml:space="preserve"> Kathleen </w:t>
      </w:r>
      <w:proofErr w:type="spellStart"/>
      <w:r w:rsidRPr="00200F97">
        <w:rPr>
          <w:color w:val="auto"/>
        </w:rPr>
        <w:t>Sallila</w:t>
      </w:r>
      <w:proofErr w:type="spellEnd"/>
    </w:p>
    <w:p w14:paraId="41DDAEB5" w14:textId="77777777" w:rsidR="00E01EAF" w:rsidRDefault="00E01EAF" w:rsidP="00E01EAF">
      <w:pPr>
        <w:pStyle w:val="Default"/>
        <w:jc w:val="center"/>
        <w:rPr>
          <w:b/>
          <w:bCs/>
          <w:sz w:val="28"/>
          <w:szCs w:val="28"/>
        </w:rPr>
      </w:pPr>
    </w:p>
    <w:p w14:paraId="70843DD4" w14:textId="77777777" w:rsidR="00BD0E71" w:rsidRDefault="00BD0E71" w:rsidP="00E01EAF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MEETING AGENDA</w:t>
      </w:r>
    </w:p>
    <w:p w14:paraId="1C44D352" w14:textId="77777777" w:rsidR="00BD0E71" w:rsidRDefault="003D36CA" w:rsidP="00E01EAF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Tues</w:t>
      </w:r>
      <w:r w:rsidR="00BD0E71">
        <w:rPr>
          <w:b/>
          <w:bCs/>
          <w:sz w:val="28"/>
          <w:szCs w:val="28"/>
        </w:rPr>
        <w:t xml:space="preserve">day, November </w:t>
      </w:r>
      <w:r>
        <w:rPr>
          <w:b/>
          <w:bCs/>
          <w:sz w:val="28"/>
          <w:szCs w:val="28"/>
        </w:rPr>
        <w:t>18</w:t>
      </w:r>
      <w:r w:rsidR="00BD0E71">
        <w:rPr>
          <w:b/>
          <w:bCs/>
          <w:sz w:val="28"/>
          <w:szCs w:val="28"/>
        </w:rPr>
        <w:t>, 202</w:t>
      </w:r>
      <w:r>
        <w:rPr>
          <w:b/>
          <w:bCs/>
          <w:sz w:val="28"/>
          <w:szCs w:val="28"/>
        </w:rPr>
        <w:t>5</w:t>
      </w:r>
      <w:r w:rsidR="00BD0E71">
        <w:rPr>
          <w:b/>
          <w:bCs/>
          <w:sz w:val="28"/>
          <w:szCs w:val="28"/>
        </w:rPr>
        <w:t xml:space="preserve"> ~ </w:t>
      </w:r>
      <w:r>
        <w:rPr>
          <w:b/>
          <w:bCs/>
          <w:sz w:val="28"/>
          <w:szCs w:val="28"/>
        </w:rPr>
        <w:t>10</w:t>
      </w:r>
      <w:r w:rsidR="00BD0E71"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t>00</w:t>
      </w:r>
      <w:r w:rsidR="00BD0E71">
        <w:rPr>
          <w:b/>
          <w:bCs/>
          <w:sz w:val="28"/>
          <w:szCs w:val="28"/>
        </w:rPr>
        <w:t xml:space="preserve"> a.m. – </w:t>
      </w:r>
      <w:r>
        <w:rPr>
          <w:b/>
          <w:bCs/>
          <w:sz w:val="28"/>
          <w:szCs w:val="28"/>
        </w:rPr>
        <w:t>11</w:t>
      </w:r>
      <w:r w:rsidR="00BD0E71"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t>0</w:t>
      </w:r>
      <w:r w:rsidR="00BD0E71">
        <w:rPr>
          <w:b/>
          <w:bCs/>
          <w:sz w:val="28"/>
          <w:szCs w:val="28"/>
        </w:rPr>
        <w:t>0 p.m.</w:t>
      </w:r>
    </w:p>
    <w:p w14:paraId="176BBA72" w14:textId="77777777" w:rsidR="00BD0E71" w:rsidRDefault="00BD0E71" w:rsidP="00E01EAF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Culinary Conference Room</w:t>
      </w:r>
    </w:p>
    <w:p w14:paraId="1ADC7019" w14:textId="77777777" w:rsidR="00E01EAF" w:rsidRDefault="00E01EAF" w:rsidP="00E01EAF">
      <w:pPr>
        <w:pStyle w:val="Default"/>
        <w:rPr>
          <w:b/>
          <w:bCs/>
          <w:sz w:val="28"/>
          <w:szCs w:val="28"/>
        </w:rPr>
      </w:pPr>
    </w:p>
    <w:p w14:paraId="15C529E7" w14:textId="77777777" w:rsidR="00E01EAF" w:rsidRDefault="00E01EAF" w:rsidP="00E01EAF">
      <w:pPr>
        <w:pStyle w:val="Default"/>
        <w:jc w:val="center"/>
        <w:rPr>
          <w:b/>
          <w:bCs/>
          <w:sz w:val="28"/>
          <w:szCs w:val="28"/>
        </w:rPr>
      </w:pPr>
    </w:p>
    <w:p w14:paraId="47E54CF2" w14:textId="77777777" w:rsidR="00E01EAF" w:rsidRDefault="00E01EAF" w:rsidP="00E01EAF">
      <w:pPr>
        <w:pStyle w:val="Default"/>
        <w:jc w:val="center"/>
        <w:rPr>
          <w:sz w:val="28"/>
          <w:szCs w:val="28"/>
        </w:rPr>
      </w:pPr>
    </w:p>
    <w:p w14:paraId="42C5CB70" w14:textId="77777777" w:rsidR="00BD0E71" w:rsidRDefault="00BD0E71" w:rsidP="00BD0E71">
      <w:pPr>
        <w:pStyle w:val="Default"/>
        <w:numPr>
          <w:ilvl w:val="0"/>
          <w:numId w:val="1"/>
        </w:numPr>
        <w:spacing w:after="365"/>
        <w:rPr>
          <w:sz w:val="28"/>
          <w:szCs w:val="28"/>
        </w:rPr>
      </w:pPr>
      <w:r>
        <w:rPr>
          <w:sz w:val="28"/>
          <w:szCs w:val="28"/>
        </w:rPr>
        <w:t xml:space="preserve">Introductions </w:t>
      </w:r>
    </w:p>
    <w:p w14:paraId="391A5444" w14:textId="77777777" w:rsidR="00BD0E71" w:rsidRDefault="00BD0E71" w:rsidP="00BD0E71">
      <w:pPr>
        <w:pStyle w:val="Default"/>
        <w:numPr>
          <w:ilvl w:val="0"/>
          <w:numId w:val="1"/>
        </w:numPr>
        <w:spacing w:after="365"/>
        <w:rPr>
          <w:sz w:val="28"/>
          <w:szCs w:val="28"/>
        </w:rPr>
      </w:pPr>
      <w:r>
        <w:rPr>
          <w:sz w:val="28"/>
          <w:szCs w:val="28"/>
        </w:rPr>
        <w:t xml:space="preserve">Review of prior meeting notes </w:t>
      </w:r>
    </w:p>
    <w:p w14:paraId="421F809B" w14:textId="77777777" w:rsidR="00BD0E71" w:rsidRDefault="00BD0E71" w:rsidP="00BD0E71">
      <w:pPr>
        <w:pStyle w:val="Default"/>
        <w:numPr>
          <w:ilvl w:val="0"/>
          <w:numId w:val="1"/>
        </w:numPr>
        <w:spacing w:after="365"/>
        <w:rPr>
          <w:sz w:val="28"/>
          <w:szCs w:val="28"/>
        </w:rPr>
      </w:pPr>
      <w:r>
        <w:rPr>
          <w:sz w:val="28"/>
          <w:szCs w:val="28"/>
        </w:rPr>
        <w:t xml:space="preserve">Input from students </w:t>
      </w:r>
    </w:p>
    <w:p w14:paraId="4D959439" w14:textId="77777777" w:rsidR="00BD0E71" w:rsidRDefault="00BD0E71" w:rsidP="00BD0E71">
      <w:pPr>
        <w:pStyle w:val="Default"/>
        <w:numPr>
          <w:ilvl w:val="0"/>
          <w:numId w:val="1"/>
        </w:numPr>
        <w:spacing w:after="365"/>
        <w:rPr>
          <w:sz w:val="28"/>
          <w:szCs w:val="28"/>
        </w:rPr>
      </w:pPr>
      <w:r>
        <w:rPr>
          <w:sz w:val="28"/>
          <w:szCs w:val="28"/>
        </w:rPr>
        <w:t xml:space="preserve">Review of on-going topics </w:t>
      </w:r>
    </w:p>
    <w:p w14:paraId="7E642758" w14:textId="77777777" w:rsidR="00BD0E71" w:rsidRDefault="00BD0E71" w:rsidP="00BD0E71">
      <w:pPr>
        <w:pStyle w:val="Defaul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Other items not reasonably anticipated by the Chair within 48 hours of this meeting</w:t>
      </w:r>
    </w:p>
    <w:p w14:paraId="63465699" w14:textId="77777777" w:rsidR="00E01EAF" w:rsidRDefault="00E01EAF" w:rsidP="00E01EAF">
      <w:pPr>
        <w:pStyle w:val="Default"/>
        <w:rPr>
          <w:sz w:val="28"/>
          <w:szCs w:val="28"/>
        </w:rPr>
      </w:pPr>
    </w:p>
    <w:p w14:paraId="1C7520B3" w14:textId="77777777" w:rsidR="00E01EAF" w:rsidRDefault="00E01EAF" w:rsidP="00E01EAF">
      <w:pPr>
        <w:pStyle w:val="Default"/>
        <w:rPr>
          <w:sz w:val="28"/>
          <w:szCs w:val="28"/>
        </w:rPr>
      </w:pPr>
    </w:p>
    <w:p w14:paraId="547422D5" w14:textId="77777777" w:rsidR="00BD0E71" w:rsidRDefault="00BD0E71" w:rsidP="00BD0E71">
      <w:pPr>
        <w:pStyle w:val="Default"/>
        <w:rPr>
          <w:sz w:val="28"/>
          <w:szCs w:val="28"/>
        </w:rPr>
      </w:pPr>
    </w:p>
    <w:p w14:paraId="06691AE0" w14:textId="77777777" w:rsidR="00BD0E71" w:rsidRDefault="00BD0E71" w:rsidP="00BD0E7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cc: All School Committee Members </w:t>
      </w:r>
    </w:p>
    <w:p w14:paraId="0938C085" w14:textId="77777777" w:rsidR="00BD0E71" w:rsidRDefault="00BD0E71" w:rsidP="00BD0E7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All City/Town Clerks </w:t>
      </w:r>
    </w:p>
    <w:p w14:paraId="613E6A2F" w14:textId="77777777" w:rsidR="00BD0E71" w:rsidRDefault="00BD0E71" w:rsidP="00BD0E7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All Administrators </w:t>
      </w:r>
    </w:p>
    <w:p w14:paraId="327C6BEF" w14:textId="77777777" w:rsidR="00BD0E71" w:rsidRDefault="00BD0E71" w:rsidP="00BD0E7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Kathleen </w:t>
      </w:r>
      <w:proofErr w:type="spellStart"/>
      <w:r>
        <w:rPr>
          <w:sz w:val="23"/>
          <w:szCs w:val="23"/>
        </w:rPr>
        <w:t>Sallila</w:t>
      </w:r>
      <w:proofErr w:type="spellEnd"/>
      <w:r>
        <w:rPr>
          <w:sz w:val="23"/>
          <w:szCs w:val="23"/>
        </w:rPr>
        <w:t xml:space="preserve"> </w:t>
      </w:r>
    </w:p>
    <w:p w14:paraId="6A458803" w14:textId="77777777" w:rsidR="00BD0E71" w:rsidRDefault="00BD0E71" w:rsidP="00BD0E7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POST</w:t>
      </w:r>
    </w:p>
    <w:p w14:paraId="087FD347" w14:textId="77777777" w:rsidR="00E01EAF" w:rsidRDefault="00E01EAF" w:rsidP="00BD0E71">
      <w:pPr>
        <w:pStyle w:val="Default"/>
        <w:rPr>
          <w:sz w:val="23"/>
          <w:szCs w:val="23"/>
        </w:rPr>
      </w:pPr>
    </w:p>
    <w:p w14:paraId="2AD90BC2" w14:textId="77777777" w:rsidR="00E01EAF" w:rsidRDefault="00E01EAF" w:rsidP="00BD0E71">
      <w:pPr>
        <w:pStyle w:val="Default"/>
        <w:rPr>
          <w:sz w:val="23"/>
          <w:szCs w:val="23"/>
        </w:rPr>
      </w:pPr>
    </w:p>
    <w:p w14:paraId="63A4D775" w14:textId="77777777" w:rsidR="00E01EAF" w:rsidRDefault="00E01EAF" w:rsidP="00BD0E71">
      <w:pPr>
        <w:pStyle w:val="Default"/>
        <w:rPr>
          <w:sz w:val="23"/>
          <w:szCs w:val="23"/>
        </w:rPr>
      </w:pPr>
    </w:p>
    <w:p w14:paraId="5A6CB0C2" w14:textId="77777777" w:rsidR="00E20337" w:rsidRDefault="00E20337" w:rsidP="00BD0E71">
      <w:pPr>
        <w:pStyle w:val="Default"/>
        <w:rPr>
          <w:sz w:val="23"/>
          <w:szCs w:val="23"/>
        </w:rPr>
      </w:pPr>
    </w:p>
    <w:p w14:paraId="45EA965E" w14:textId="77777777" w:rsidR="00BD0E71" w:rsidRDefault="00BD0E71" w:rsidP="00BD0E71">
      <w:pPr>
        <w:pStyle w:val="Default"/>
        <w:rPr>
          <w:i/>
          <w:iCs/>
          <w:sz w:val="22"/>
          <w:szCs w:val="22"/>
        </w:rPr>
      </w:pPr>
    </w:p>
    <w:p w14:paraId="093646BC" w14:textId="77777777" w:rsidR="00E20337" w:rsidRDefault="00E20337" w:rsidP="00E20337">
      <w:pPr>
        <w:spacing w:after="4"/>
        <w:ind w:left="1735" w:right="305" w:hanging="1738"/>
      </w:pPr>
      <w:r>
        <w:rPr>
          <w:i/>
          <w:sz w:val="16"/>
        </w:rPr>
        <w:t xml:space="preserve">Montachusett Regional Vocational Technical School does not discriminate </w:t>
      </w:r>
      <w:proofErr w:type="gramStart"/>
      <w:r>
        <w:rPr>
          <w:i/>
          <w:sz w:val="16"/>
        </w:rPr>
        <w:t>on the basis of</w:t>
      </w:r>
      <w:proofErr w:type="gramEnd"/>
      <w:r>
        <w:rPr>
          <w:i/>
          <w:sz w:val="16"/>
        </w:rPr>
        <w:t xml:space="preserve"> race, color, gender, gender identity, ethnicity, religion, national origin, sexual orientation, disability, homelessness, or limited English proficiency. </w:t>
      </w:r>
    </w:p>
    <w:p w14:paraId="024445FC" w14:textId="77777777" w:rsidR="00E20337" w:rsidRDefault="00E20337" w:rsidP="00E20337">
      <w:pPr>
        <w:spacing w:after="4"/>
        <w:ind w:left="699" w:right="305"/>
      </w:pPr>
      <w:r>
        <w:rPr>
          <w:i/>
          <w:sz w:val="16"/>
        </w:rPr>
        <w:t xml:space="preserve">District Title IX Compliance </w:t>
      </w:r>
      <w:proofErr w:type="gramStart"/>
      <w:r>
        <w:rPr>
          <w:i/>
          <w:sz w:val="16"/>
        </w:rPr>
        <w:t>Coordinator(</w:t>
      </w:r>
      <w:proofErr w:type="gramEnd"/>
      <w:r>
        <w:rPr>
          <w:i/>
          <w:sz w:val="16"/>
        </w:rPr>
        <w:t xml:space="preserve">Students): Victoria Zarozinski, Director of Student Support (978) 345-9200 x5237 </w:t>
      </w:r>
    </w:p>
    <w:p w14:paraId="103D8F8E" w14:textId="77777777" w:rsidR="00E20337" w:rsidRDefault="00E20337" w:rsidP="00E20337">
      <w:pPr>
        <w:spacing w:after="45"/>
        <w:ind w:left="1500" w:right="305"/>
      </w:pPr>
      <w:r>
        <w:rPr>
          <w:i/>
          <w:sz w:val="16"/>
        </w:rPr>
        <w:t xml:space="preserve">District Title IX Compliance </w:t>
      </w:r>
      <w:proofErr w:type="gramStart"/>
      <w:r>
        <w:rPr>
          <w:i/>
          <w:sz w:val="16"/>
        </w:rPr>
        <w:t>Coordinator(</w:t>
      </w:r>
      <w:proofErr w:type="gramEnd"/>
      <w:r>
        <w:rPr>
          <w:i/>
          <w:sz w:val="16"/>
        </w:rPr>
        <w:t xml:space="preserve">Staff): Dayana Carlson, Principal (978) 345-9200 x5216 </w:t>
      </w:r>
    </w:p>
    <w:p w14:paraId="53977F72" w14:textId="16C5F844" w:rsidR="00BD0E71" w:rsidRDefault="00E20337" w:rsidP="00E20337">
      <w:pPr>
        <w:spacing w:after="157"/>
        <w:ind w:left="2046" w:right="305"/>
        <w:rPr>
          <w:i/>
          <w:iCs/>
          <w:sz w:val="22"/>
          <w:szCs w:val="22"/>
        </w:rPr>
      </w:pPr>
      <w:r>
        <w:rPr>
          <w:i/>
          <w:sz w:val="16"/>
        </w:rPr>
        <w:t>District 504 Coordinator: Kathryn Schmidt, Asst. Principal (978) 345-9200 x5217</w:t>
      </w:r>
      <w:r>
        <w:t xml:space="preserve"> </w:t>
      </w:r>
    </w:p>
    <w:sectPr w:rsidR="00BD0E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C89F99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635570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E71"/>
    <w:rsid w:val="001432E2"/>
    <w:rsid w:val="00200F97"/>
    <w:rsid w:val="003D36CA"/>
    <w:rsid w:val="004177A1"/>
    <w:rsid w:val="00613CAE"/>
    <w:rsid w:val="009C0479"/>
    <w:rsid w:val="00B41E3B"/>
    <w:rsid w:val="00BD0E71"/>
    <w:rsid w:val="00D67156"/>
    <w:rsid w:val="00E01EAF"/>
    <w:rsid w:val="00E20337"/>
    <w:rsid w:val="00E45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6DA59"/>
  <w15:chartTrackingRefBased/>
  <w15:docId w15:val="{4DA5F96C-DA90-47AC-85CE-9F85E948E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0337"/>
    <w:pPr>
      <w:spacing w:after="12" w:line="249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0E71"/>
    <w:pPr>
      <w:keepNext/>
      <w:keepLines/>
      <w:spacing w:before="360" w:after="80" w:line="278" w:lineRule="auto"/>
      <w:ind w:left="0" w:firstLine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0E71"/>
    <w:pPr>
      <w:keepNext/>
      <w:keepLines/>
      <w:spacing w:before="160" w:after="80" w:line="278" w:lineRule="auto"/>
      <w:ind w:left="0" w:firstLine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0E71"/>
    <w:pPr>
      <w:keepNext/>
      <w:keepLines/>
      <w:spacing w:before="160" w:after="80" w:line="278" w:lineRule="auto"/>
      <w:ind w:left="0" w:firstLine="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0E71"/>
    <w:pPr>
      <w:keepNext/>
      <w:keepLines/>
      <w:spacing w:before="80" w:after="40" w:line="278" w:lineRule="auto"/>
      <w:ind w:left="0" w:firstLine="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0E71"/>
    <w:pPr>
      <w:keepNext/>
      <w:keepLines/>
      <w:spacing w:before="80" w:after="40" w:line="278" w:lineRule="auto"/>
      <w:ind w:left="0" w:firstLine="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0E71"/>
    <w:pPr>
      <w:keepNext/>
      <w:keepLines/>
      <w:spacing w:before="40" w:after="0" w:line="278" w:lineRule="auto"/>
      <w:ind w:lef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0E71"/>
    <w:pPr>
      <w:keepNext/>
      <w:keepLines/>
      <w:spacing w:before="40" w:after="0" w:line="278" w:lineRule="auto"/>
      <w:ind w:left="0" w:firstLine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0E71"/>
    <w:pPr>
      <w:keepNext/>
      <w:keepLines/>
      <w:spacing w:after="0" w:line="278" w:lineRule="auto"/>
      <w:ind w:lef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0E71"/>
    <w:pPr>
      <w:keepNext/>
      <w:keepLines/>
      <w:spacing w:after="0" w:line="278" w:lineRule="auto"/>
      <w:ind w:left="0" w:firstLine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0E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0E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0E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0E7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0E7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0E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0E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0E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0E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0E71"/>
    <w:pPr>
      <w:spacing w:after="80" w:line="240" w:lineRule="auto"/>
      <w:ind w:left="0" w:firstLine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0E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0E7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0E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0E71"/>
    <w:pPr>
      <w:spacing w:before="160" w:after="160" w:line="278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0E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0E71"/>
    <w:pPr>
      <w:spacing w:after="160" w:line="278" w:lineRule="auto"/>
      <w:ind w:left="720" w:firstLine="0"/>
      <w:contextualSpacing/>
    </w:pPr>
    <w:rPr>
      <w:rFonts w:asciiTheme="minorHAnsi" w:eastAsiaTheme="minorHAnsi" w:hAnsiTheme="minorHAnsi" w:cstheme="minorBidi"/>
      <w:color w:val="auto"/>
    </w:rPr>
  </w:style>
  <w:style w:type="character" w:styleId="IntenseEmphasis">
    <w:name w:val="Intense Emphasis"/>
    <w:basedOn w:val="DefaultParagraphFont"/>
    <w:uiPriority w:val="21"/>
    <w:qFormat/>
    <w:rsid w:val="00BD0E7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0E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0E7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0E71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BD0E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character" w:customStyle="1" w:styleId="notranslate">
    <w:name w:val="notranslate"/>
    <w:basedOn w:val="DefaultParagraphFont"/>
    <w:rsid w:val="00E01EAF"/>
  </w:style>
  <w:style w:type="character" w:styleId="Hyperlink">
    <w:name w:val="Hyperlink"/>
    <w:basedOn w:val="DefaultParagraphFont"/>
    <w:uiPriority w:val="99"/>
    <w:semiHidden/>
    <w:unhideWhenUsed/>
    <w:rsid w:val="00E01E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-mcconologue@montytech.ne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-hurley@montytech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-carignan@montytech.net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r-campbell@montytech.ne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-tourigny@montytech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1417</Characters>
  <Application>Microsoft Office Word</Application>
  <DocSecurity>0</DocSecurity>
  <Lines>74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</dc:creator>
  <cp:keywords/>
  <dc:description/>
  <cp:lastModifiedBy>Julie Marynok</cp:lastModifiedBy>
  <cp:revision>2</cp:revision>
  <dcterms:created xsi:type="dcterms:W3CDTF">2025-11-07T12:16:00Z</dcterms:created>
  <dcterms:modified xsi:type="dcterms:W3CDTF">2025-11-07T12:16:00Z</dcterms:modified>
</cp:coreProperties>
</file>